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B0" w:rsidRDefault="002D52B0" w:rsidP="002D52B0">
      <w:pPr>
        <w:pStyle w:val="NoSpacing"/>
        <w:ind w:left="1440" w:hanging="1440"/>
        <w:jc w:val="center"/>
        <w:rPr>
          <w:rFonts w:ascii="Times New Roman" w:hAnsi="Times New Roman" w:cs="Times New Roman"/>
          <w:b/>
          <w:noProof/>
          <w:sz w:val="24"/>
          <w:szCs w:val="24"/>
        </w:rPr>
      </w:pPr>
    </w:p>
    <w:p w:rsidR="002D52B0" w:rsidRPr="006B1BDE" w:rsidRDefault="002D52B0" w:rsidP="002D52B0">
      <w:pPr>
        <w:pStyle w:val="NoSpacing"/>
        <w:ind w:left="1440" w:hanging="1440"/>
        <w:jc w:val="center"/>
        <w:rPr>
          <w:rFonts w:ascii="Freestyle Script" w:hAnsi="Freestyle Script" w:cs="Times New Roman"/>
          <w:b/>
          <w:noProof/>
          <w:sz w:val="52"/>
          <w:szCs w:val="52"/>
        </w:rPr>
      </w:pPr>
      <w:r w:rsidRPr="006B1BDE">
        <w:rPr>
          <w:rFonts w:ascii="Freestyle Script" w:hAnsi="Freestyle Script" w:cs="Times New Roman"/>
          <w:b/>
          <w:noProof/>
          <w:sz w:val="52"/>
          <w:szCs w:val="52"/>
        </w:rPr>
        <w:t>Ninth-Twelfth Grade Summer Reading List:</w:t>
      </w:r>
    </w:p>
    <w:p w:rsidR="002D52B0" w:rsidRDefault="002D52B0" w:rsidP="00890502">
      <w:pPr>
        <w:pStyle w:val="NoSpacing"/>
        <w:ind w:left="1440" w:hanging="1440"/>
        <w:jc w:val="both"/>
        <w:rPr>
          <w:rFonts w:ascii="Times New Roman" w:hAnsi="Times New Roman" w:cs="Times New Roman"/>
          <w:b/>
          <w:noProof/>
          <w:sz w:val="24"/>
          <w:szCs w:val="24"/>
          <w:u w:val="single"/>
        </w:rPr>
      </w:pPr>
    </w:p>
    <w:p w:rsidR="004F298D" w:rsidRPr="00C90679" w:rsidRDefault="004F298D" w:rsidP="004F298D">
      <w:pPr>
        <w:pStyle w:val="NoSpacing"/>
        <w:ind w:left="1440" w:hanging="1440"/>
        <w:jc w:val="both"/>
        <w:rPr>
          <w:rFonts w:ascii="Times New Roman" w:hAnsi="Times New Roman" w:cs="Times New Roman"/>
          <w:noProof/>
          <w:sz w:val="24"/>
          <w:szCs w:val="24"/>
        </w:rPr>
      </w:pPr>
      <w:r w:rsidRPr="00C90679">
        <w:rPr>
          <w:rFonts w:ascii="Times New Roman" w:hAnsi="Times New Roman" w:cs="Times New Roman"/>
          <w:b/>
          <w:noProof/>
          <w:sz w:val="24"/>
          <w:szCs w:val="24"/>
          <w:u w:val="single"/>
        </w:rPr>
        <w:t>ENGLISH</w:t>
      </w:r>
      <w:r w:rsidRPr="00C90679">
        <w:rPr>
          <w:rFonts w:ascii="Times New Roman" w:hAnsi="Times New Roman" w:cs="Times New Roman"/>
          <w:b/>
          <w:noProof/>
          <w:sz w:val="24"/>
          <w:szCs w:val="24"/>
        </w:rPr>
        <w:t>:</w:t>
      </w:r>
      <w:r w:rsidRPr="00C90679">
        <w:rPr>
          <w:rFonts w:ascii="Times New Roman" w:hAnsi="Times New Roman" w:cs="Times New Roman"/>
          <w:noProof/>
          <w:sz w:val="24"/>
          <w:szCs w:val="24"/>
        </w:rPr>
        <w:tab/>
        <w:t>All students are required to read only two (2) reading level books from the assigned summer reading book list choices. Ninth, tenth, eleventh, and twelth graders will need to complete one separate test for each of their book choices. The English summer reading tests will be administered o</w:t>
      </w:r>
      <w:r w:rsidR="005447CF">
        <w:rPr>
          <w:rFonts w:ascii="Times New Roman" w:hAnsi="Times New Roman" w:cs="Times New Roman"/>
          <w:noProof/>
          <w:sz w:val="24"/>
          <w:szCs w:val="24"/>
        </w:rPr>
        <w:t>n the first full day of the 2019-2020</w:t>
      </w:r>
      <w:r w:rsidRPr="00C90679">
        <w:rPr>
          <w:rFonts w:ascii="Times New Roman" w:hAnsi="Times New Roman" w:cs="Times New Roman"/>
          <w:noProof/>
          <w:sz w:val="24"/>
          <w:szCs w:val="24"/>
        </w:rPr>
        <w:t xml:space="preserve"> academic school year. </w:t>
      </w:r>
    </w:p>
    <w:p w:rsidR="004F298D" w:rsidRPr="00C90679" w:rsidRDefault="004F298D" w:rsidP="004F298D">
      <w:pPr>
        <w:pStyle w:val="NoSpacing"/>
        <w:jc w:val="both"/>
        <w:rPr>
          <w:rFonts w:ascii="Times New Roman" w:hAnsi="Times New Roman" w:cs="Times New Roman"/>
          <w:noProof/>
          <w:sz w:val="24"/>
          <w:szCs w:val="24"/>
        </w:rPr>
      </w:pPr>
      <w:r w:rsidRPr="00C90679">
        <w:rPr>
          <w:rFonts w:ascii="Times New Roman" w:hAnsi="Times New Roman" w:cs="Times New Roman"/>
          <w:noProof/>
          <w:sz w:val="24"/>
          <w:szCs w:val="24"/>
        </w:rPr>
        <w:tab/>
      </w:r>
    </w:p>
    <w:p w:rsidR="004F298D" w:rsidRPr="00C90679" w:rsidRDefault="004F298D" w:rsidP="004F298D">
      <w:pPr>
        <w:pStyle w:val="NoSpacing"/>
        <w:ind w:left="720" w:firstLine="720"/>
        <w:jc w:val="both"/>
        <w:rPr>
          <w:rFonts w:ascii="Times New Roman" w:hAnsi="Times New Roman" w:cs="Times New Roman"/>
          <w:noProof/>
          <w:sz w:val="24"/>
          <w:szCs w:val="24"/>
        </w:rPr>
      </w:pPr>
      <w:r w:rsidRPr="00C90679">
        <w:rPr>
          <w:rFonts w:ascii="Times New Roman" w:hAnsi="Times New Roman" w:cs="Times New Roman"/>
          <w:noProof/>
          <w:sz w:val="24"/>
          <w:szCs w:val="24"/>
        </w:rPr>
        <w:t>*Summer reading will count for 10% of all students’ first quarter averages.</w:t>
      </w:r>
    </w:p>
    <w:p w:rsidR="004F298D" w:rsidRPr="00C90679" w:rsidRDefault="004F298D" w:rsidP="004F298D">
      <w:pPr>
        <w:pStyle w:val="NoSpacing"/>
        <w:ind w:left="720" w:firstLine="720"/>
        <w:jc w:val="both"/>
        <w:rPr>
          <w:rFonts w:ascii="Times New Roman" w:hAnsi="Times New Roman" w:cs="Times New Roman"/>
          <w:noProof/>
          <w:sz w:val="24"/>
          <w:szCs w:val="24"/>
        </w:rPr>
      </w:pPr>
    </w:p>
    <w:p w:rsidR="00CC0782" w:rsidRDefault="004F298D" w:rsidP="004F298D">
      <w:pPr>
        <w:pStyle w:val="NoSpacing"/>
        <w:ind w:left="720" w:firstLine="720"/>
        <w:jc w:val="both"/>
        <w:rPr>
          <w:rFonts w:ascii="Times New Roman" w:hAnsi="Times New Roman" w:cs="Times New Roman"/>
          <w:noProof/>
          <w:sz w:val="24"/>
          <w:szCs w:val="24"/>
        </w:rPr>
      </w:pPr>
      <w:r w:rsidRPr="00ED7440">
        <w:rPr>
          <w:rFonts w:ascii="Times New Roman" w:hAnsi="Times New Roman" w:cs="Times New Roman"/>
          <w:noProof/>
          <w:sz w:val="24"/>
          <w:szCs w:val="24"/>
          <w:u w:val="single"/>
        </w:rPr>
        <w:t>09</w:t>
      </w:r>
      <w:r w:rsidRPr="00ED7440">
        <w:rPr>
          <w:rFonts w:ascii="Times New Roman" w:hAnsi="Times New Roman" w:cs="Times New Roman"/>
          <w:noProof/>
          <w:sz w:val="24"/>
          <w:szCs w:val="24"/>
          <w:u w:val="single"/>
          <w:vertAlign w:val="superscript"/>
        </w:rPr>
        <w:t>th</w:t>
      </w:r>
      <w:r w:rsidRPr="00ED7440">
        <w:rPr>
          <w:rFonts w:ascii="Times New Roman" w:hAnsi="Times New Roman" w:cs="Times New Roman"/>
          <w:noProof/>
          <w:sz w:val="24"/>
          <w:szCs w:val="24"/>
          <w:u w:val="single"/>
        </w:rPr>
        <w:t xml:space="preserve"> Grade Book Choices</w:t>
      </w:r>
      <w:r w:rsidRPr="00C90679">
        <w:rPr>
          <w:rFonts w:ascii="Times New Roman" w:hAnsi="Times New Roman" w:cs="Times New Roman"/>
          <w:noProof/>
          <w:sz w:val="24"/>
          <w:szCs w:val="24"/>
        </w:rPr>
        <w:t>:</w:t>
      </w:r>
      <w:r w:rsidRPr="00C90679">
        <w:rPr>
          <w:rFonts w:ascii="Times New Roman" w:hAnsi="Times New Roman" w:cs="Times New Roman"/>
          <w:noProof/>
          <w:sz w:val="24"/>
          <w:szCs w:val="24"/>
        </w:rPr>
        <w:tab/>
      </w:r>
      <w:r w:rsidR="00CC0782">
        <w:rPr>
          <w:rFonts w:ascii="Times New Roman" w:hAnsi="Times New Roman" w:cs="Times New Roman"/>
          <w:i/>
          <w:noProof/>
          <w:sz w:val="24"/>
          <w:szCs w:val="24"/>
        </w:rPr>
        <w:t xml:space="preserve">A Tree Grows in Brooklyn </w:t>
      </w:r>
      <w:r w:rsidR="00CC0782">
        <w:rPr>
          <w:rFonts w:ascii="Times New Roman" w:hAnsi="Times New Roman" w:cs="Times New Roman"/>
          <w:noProof/>
          <w:sz w:val="24"/>
          <w:szCs w:val="24"/>
        </w:rPr>
        <w:t xml:space="preserve"> by Bette Smith</w:t>
      </w:r>
    </w:p>
    <w:p w:rsidR="00CC0782" w:rsidRPr="00CC0782" w:rsidRDefault="00CC0782" w:rsidP="004F298D">
      <w:pPr>
        <w:pStyle w:val="NoSpacing"/>
        <w:ind w:left="720" w:firstLine="720"/>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F776E7">
        <w:rPr>
          <w:rFonts w:ascii="Times New Roman" w:hAnsi="Times New Roman" w:cs="Times New Roman"/>
          <w:i/>
          <w:noProof/>
          <w:sz w:val="24"/>
          <w:szCs w:val="24"/>
        </w:rPr>
        <w:t>The Hobbit</w:t>
      </w: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by </w:t>
      </w:r>
      <w:r w:rsidR="00F776E7">
        <w:rPr>
          <w:rFonts w:ascii="Times New Roman" w:hAnsi="Times New Roman" w:cs="Times New Roman"/>
          <w:noProof/>
          <w:sz w:val="24"/>
          <w:szCs w:val="24"/>
        </w:rPr>
        <w:t>J.R.R. Tolkien</w:t>
      </w:r>
    </w:p>
    <w:p w:rsidR="004F298D" w:rsidRPr="00C90679" w:rsidRDefault="003E383A" w:rsidP="00CC0782">
      <w:pPr>
        <w:pStyle w:val="NoSpacing"/>
        <w:ind w:left="3600" w:firstLine="720"/>
        <w:jc w:val="both"/>
        <w:rPr>
          <w:rFonts w:ascii="Times New Roman" w:hAnsi="Times New Roman" w:cs="Times New Roman"/>
          <w:noProof/>
          <w:sz w:val="24"/>
          <w:szCs w:val="24"/>
        </w:rPr>
      </w:pPr>
      <w:r w:rsidRPr="00C90679">
        <w:rPr>
          <w:rFonts w:ascii="Times New Roman" w:hAnsi="Times New Roman" w:cs="Times New Roman"/>
          <w:i/>
          <w:noProof/>
          <w:sz w:val="24"/>
          <w:szCs w:val="24"/>
        </w:rPr>
        <w:t xml:space="preserve">The Piano Lesson </w:t>
      </w:r>
      <w:r w:rsidRPr="00C90679">
        <w:rPr>
          <w:rFonts w:ascii="Times New Roman" w:hAnsi="Times New Roman" w:cs="Times New Roman"/>
          <w:noProof/>
          <w:sz w:val="24"/>
          <w:szCs w:val="24"/>
        </w:rPr>
        <w:t>by August Wilson</w:t>
      </w:r>
    </w:p>
    <w:p w:rsidR="004F298D" w:rsidRPr="00C90679" w:rsidRDefault="004F298D" w:rsidP="004F298D">
      <w:pPr>
        <w:pStyle w:val="NoSpacing"/>
        <w:ind w:left="720" w:firstLine="720"/>
        <w:jc w:val="both"/>
        <w:rPr>
          <w:rFonts w:ascii="Times New Roman" w:hAnsi="Times New Roman" w:cs="Times New Roman"/>
          <w:noProof/>
          <w:sz w:val="24"/>
          <w:szCs w:val="24"/>
        </w:rPr>
      </w:pP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r>
      <w:r w:rsidR="003E383A" w:rsidRPr="00C90679">
        <w:rPr>
          <w:rFonts w:ascii="Times New Roman" w:hAnsi="Times New Roman" w:cs="Times New Roman"/>
          <w:i/>
          <w:noProof/>
          <w:sz w:val="24"/>
          <w:szCs w:val="24"/>
        </w:rPr>
        <w:t xml:space="preserve"> </w:t>
      </w:r>
    </w:p>
    <w:p w:rsidR="004F298D" w:rsidRPr="00C90679" w:rsidRDefault="004F298D" w:rsidP="004F298D">
      <w:pPr>
        <w:pStyle w:val="NoSpacing"/>
        <w:ind w:left="720" w:firstLine="720"/>
        <w:jc w:val="both"/>
        <w:rPr>
          <w:rFonts w:ascii="Times New Roman" w:hAnsi="Times New Roman" w:cs="Times New Roman"/>
          <w:noProof/>
          <w:sz w:val="24"/>
          <w:szCs w:val="24"/>
        </w:rPr>
      </w:pPr>
    </w:p>
    <w:p w:rsidR="004F298D" w:rsidRPr="00C90679" w:rsidRDefault="004F298D" w:rsidP="004F298D">
      <w:pPr>
        <w:pStyle w:val="NoSpacing"/>
        <w:ind w:left="720" w:firstLine="720"/>
        <w:jc w:val="both"/>
        <w:rPr>
          <w:rFonts w:ascii="Times New Roman" w:hAnsi="Times New Roman" w:cs="Times New Roman"/>
          <w:noProof/>
          <w:sz w:val="24"/>
          <w:szCs w:val="24"/>
        </w:rPr>
      </w:pPr>
      <w:r w:rsidRPr="00ED7440">
        <w:rPr>
          <w:rFonts w:ascii="Times New Roman" w:hAnsi="Times New Roman" w:cs="Times New Roman"/>
          <w:noProof/>
          <w:sz w:val="24"/>
          <w:szCs w:val="24"/>
          <w:u w:val="single"/>
        </w:rPr>
        <w:t>10</w:t>
      </w:r>
      <w:r w:rsidRPr="00ED7440">
        <w:rPr>
          <w:rFonts w:ascii="Times New Roman" w:hAnsi="Times New Roman" w:cs="Times New Roman"/>
          <w:noProof/>
          <w:sz w:val="24"/>
          <w:szCs w:val="24"/>
          <w:u w:val="single"/>
          <w:vertAlign w:val="superscript"/>
        </w:rPr>
        <w:t>th</w:t>
      </w:r>
      <w:r w:rsidRPr="00ED7440">
        <w:rPr>
          <w:rFonts w:ascii="Times New Roman" w:hAnsi="Times New Roman" w:cs="Times New Roman"/>
          <w:noProof/>
          <w:sz w:val="24"/>
          <w:szCs w:val="24"/>
          <w:u w:val="single"/>
        </w:rPr>
        <w:t xml:space="preserve"> Grade Book Choices</w:t>
      </w:r>
      <w:r w:rsidRPr="00C90679">
        <w:rPr>
          <w:rFonts w:ascii="Times New Roman" w:hAnsi="Times New Roman" w:cs="Times New Roman"/>
          <w:noProof/>
          <w:sz w:val="24"/>
          <w:szCs w:val="24"/>
        </w:rPr>
        <w:t>:</w:t>
      </w:r>
      <w:r w:rsidRPr="00C90679">
        <w:rPr>
          <w:rFonts w:ascii="Times New Roman" w:hAnsi="Times New Roman" w:cs="Times New Roman"/>
          <w:noProof/>
          <w:sz w:val="24"/>
          <w:szCs w:val="24"/>
        </w:rPr>
        <w:tab/>
      </w:r>
      <w:r w:rsidRPr="00C90679">
        <w:rPr>
          <w:rFonts w:ascii="Times New Roman" w:hAnsi="Times New Roman" w:cs="Times New Roman"/>
          <w:i/>
          <w:noProof/>
          <w:sz w:val="24"/>
          <w:szCs w:val="24"/>
        </w:rPr>
        <w:t xml:space="preserve">The Things They Carried </w:t>
      </w:r>
      <w:r w:rsidRPr="00C90679">
        <w:rPr>
          <w:rFonts w:ascii="Times New Roman" w:hAnsi="Times New Roman" w:cs="Times New Roman"/>
          <w:noProof/>
          <w:sz w:val="24"/>
          <w:szCs w:val="24"/>
        </w:rPr>
        <w:t>by Tim O’Brien</w:t>
      </w:r>
    </w:p>
    <w:p w:rsidR="004F298D" w:rsidRPr="00C90679" w:rsidRDefault="004F298D" w:rsidP="004F298D">
      <w:pPr>
        <w:pStyle w:val="NoSpacing"/>
        <w:ind w:left="720" w:firstLine="720"/>
        <w:jc w:val="both"/>
        <w:rPr>
          <w:rFonts w:ascii="Times New Roman" w:hAnsi="Times New Roman" w:cs="Times New Roman"/>
          <w:noProof/>
          <w:sz w:val="24"/>
          <w:szCs w:val="24"/>
        </w:rPr>
      </w:pP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i/>
          <w:noProof/>
          <w:sz w:val="24"/>
          <w:szCs w:val="24"/>
        </w:rPr>
        <w:t>A Tale of Two Cities</w:t>
      </w:r>
      <w:r w:rsidRPr="00C90679">
        <w:rPr>
          <w:rFonts w:ascii="Times New Roman" w:hAnsi="Times New Roman" w:cs="Times New Roman"/>
          <w:noProof/>
          <w:sz w:val="24"/>
          <w:szCs w:val="24"/>
        </w:rPr>
        <w:t xml:space="preserve"> by Charles Dickens</w:t>
      </w:r>
    </w:p>
    <w:p w:rsidR="004F298D" w:rsidRPr="00C90679" w:rsidRDefault="004F298D" w:rsidP="004F298D">
      <w:pPr>
        <w:pStyle w:val="NoSpacing"/>
        <w:ind w:left="720" w:firstLine="720"/>
        <w:jc w:val="both"/>
        <w:rPr>
          <w:rFonts w:ascii="Times New Roman" w:hAnsi="Times New Roman" w:cs="Times New Roman"/>
          <w:noProof/>
          <w:sz w:val="24"/>
          <w:szCs w:val="24"/>
        </w:rPr>
      </w:pP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t>A Separate Peace</w:t>
      </w:r>
      <w:r w:rsidRPr="00C90679">
        <w:rPr>
          <w:rFonts w:ascii="Times New Roman" w:hAnsi="Times New Roman" w:cs="Times New Roman"/>
          <w:noProof/>
          <w:sz w:val="24"/>
          <w:szCs w:val="24"/>
        </w:rPr>
        <w:t xml:space="preserve"> by John Knowles</w:t>
      </w:r>
    </w:p>
    <w:p w:rsidR="00B50064" w:rsidRDefault="00B50064" w:rsidP="00B50064">
      <w:pPr>
        <w:jc w:val="both"/>
        <w:rPr>
          <w:rFonts w:eastAsiaTheme="minorHAnsi"/>
          <w:noProof/>
        </w:rPr>
      </w:pPr>
    </w:p>
    <w:p w:rsidR="00BA40A0" w:rsidRPr="00C90679" w:rsidRDefault="00BA40A0" w:rsidP="00B50064">
      <w:pPr>
        <w:jc w:val="both"/>
        <w:rPr>
          <w:rFonts w:eastAsiaTheme="minorHAnsi"/>
          <w:noProof/>
        </w:rPr>
      </w:pPr>
    </w:p>
    <w:p w:rsidR="005447CF" w:rsidRDefault="004F298D" w:rsidP="00B50064">
      <w:pPr>
        <w:ind w:left="720" w:firstLine="720"/>
        <w:jc w:val="both"/>
        <w:rPr>
          <w:noProof/>
        </w:rPr>
      </w:pPr>
      <w:r w:rsidRPr="00ED7440">
        <w:rPr>
          <w:noProof/>
          <w:u w:val="single"/>
        </w:rPr>
        <w:t>11</w:t>
      </w:r>
      <w:r w:rsidRPr="00ED7440">
        <w:rPr>
          <w:noProof/>
          <w:u w:val="single"/>
          <w:vertAlign w:val="superscript"/>
        </w:rPr>
        <w:t>th</w:t>
      </w:r>
      <w:r w:rsidR="00B50064" w:rsidRPr="00ED7440">
        <w:rPr>
          <w:noProof/>
          <w:u w:val="single"/>
        </w:rPr>
        <w:t xml:space="preserve"> Grade Book Choices</w:t>
      </w:r>
      <w:r w:rsidR="00B50064" w:rsidRPr="00C90679">
        <w:rPr>
          <w:noProof/>
        </w:rPr>
        <w:t>:</w:t>
      </w:r>
      <w:r w:rsidR="00B50064" w:rsidRPr="00C90679">
        <w:rPr>
          <w:noProof/>
        </w:rPr>
        <w:tab/>
      </w:r>
      <w:r w:rsidR="005447CF" w:rsidRPr="00C90679">
        <w:rPr>
          <w:i/>
          <w:iCs/>
        </w:rPr>
        <w:t>Pride and Prejudice</w:t>
      </w:r>
      <w:r w:rsidR="005447CF" w:rsidRPr="00C90679">
        <w:t xml:space="preserve"> by Jane Austen</w:t>
      </w:r>
      <w:bookmarkStart w:id="0" w:name="_GoBack"/>
      <w:bookmarkEnd w:id="0"/>
    </w:p>
    <w:p w:rsidR="00B50064" w:rsidRPr="00C90679" w:rsidRDefault="00B50064" w:rsidP="005447CF">
      <w:pPr>
        <w:ind w:left="3600" w:firstLine="720"/>
        <w:jc w:val="both"/>
      </w:pPr>
      <w:r w:rsidRPr="00C90679">
        <w:rPr>
          <w:i/>
          <w:iCs/>
        </w:rPr>
        <w:t>Jane Eyre</w:t>
      </w:r>
      <w:r w:rsidRPr="00C90679">
        <w:t xml:space="preserve"> by Charlotte </w:t>
      </w:r>
      <w:proofErr w:type="spellStart"/>
      <w:r w:rsidRPr="00C90679">
        <w:t>Brontë</w:t>
      </w:r>
      <w:proofErr w:type="spellEnd"/>
    </w:p>
    <w:p w:rsidR="00F776E7" w:rsidRPr="00F776E7" w:rsidRDefault="00B50064" w:rsidP="00F776E7">
      <w:pPr>
        <w:ind w:left="720" w:firstLine="720"/>
        <w:jc w:val="both"/>
      </w:pPr>
      <w:r w:rsidRPr="00C90679">
        <w:tab/>
      </w:r>
      <w:r w:rsidRPr="00C90679">
        <w:tab/>
      </w:r>
      <w:r w:rsidRPr="00C90679">
        <w:tab/>
      </w:r>
      <w:r w:rsidRPr="00C90679">
        <w:tab/>
      </w:r>
      <w:r w:rsidR="00F776E7">
        <w:rPr>
          <w:i/>
          <w:iCs/>
        </w:rPr>
        <w:t xml:space="preserve">The Republic </w:t>
      </w:r>
      <w:r w:rsidR="00F776E7">
        <w:rPr>
          <w:iCs/>
        </w:rPr>
        <w:t>by Plato</w:t>
      </w:r>
    </w:p>
    <w:p w:rsidR="00B50064" w:rsidRDefault="00B50064" w:rsidP="004F298D">
      <w:pPr>
        <w:pStyle w:val="NoSpacing"/>
        <w:ind w:left="720" w:firstLine="720"/>
        <w:jc w:val="both"/>
        <w:rPr>
          <w:rFonts w:ascii="Times New Roman" w:hAnsi="Times New Roman" w:cs="Times New Roman"/>
          <w:noProof/>
          <w:sz w:val="24"/>
          <w:szCs w:val="24"/>
        </w:rPr>
      </w:pPr>
    </w:p>
    <w:p w:rsidR="00BA40A0" w:rsidRPr="00C90679" w:rsidRDefault="00BA40A0" w:rsidP="004F298D">
      <w:pPr>
        <w:pStyle w:val="NoSpacing"/>
        <w:ind w:left="720" w:firstLine="720"/>
        <w:jc w:val="both"/>
        <w:rPr>
          <w:rFonts w:ascii="Times New Roman" w:hAnsi="Times New Roman" w:cs="Times New Roman"/>
          <w:noProof/>
          <w:sz w:val="24"/>
          <w:szCs w:val="24"/>
        </w:rPr>
      </w:pPr>
    </w:p>
    <w:p w:rsidR="004F298D" w:rsidRPr="00C90679" w:rsidRDefault="004F298D" w:rsidP="004F298D">
      <w:pPr>
        <w:pStyle w:val="NoSpacing"/>
        <w:ind w:left="720" w:firstLine="720"/>
        <w:jc w:val="both"/>
        <w:rPr>
          <w:rFonts w:ascii="Times New Roman" w:hAnsi="Times New Roman" w:cs="Times New Roman"/>
          <w:noProof/>
          <w:sz w:val="24"/>
          <w:szCs w:val="24"/>
        </w:rPr>
      </w:pPr>
      <w:r w:rsidRPr="00ED7440">
        <w:rPr>
          <w:rFonts w:ascii="Times New Roman" w:hAnsi="Times New Roman" w:cs="Times New Roman"/>
          <w:noProof/>
          <w:sz w:val="24"/>
          <w:szCs w:val="24"/>
          <w:u w:val="single"/>
        </w:rPr>
        <w:t>12</w:t>
      </w:r>
      <w:r w:rsidRPr="00ED7440">
        <w:rPr>
          <w:rFonts w:ascii="Times New Roman" w:hAnsi="Times New Roman" w:cs="Times New Roman"/>
          <w:noProof/>
          <w:sz w:val="24"/>
          <w:szCs w:val="24"/>
          <w:u w:val="single"/>
          <w:vertAlign w:val="superscript"/>
        </w:rPr>
        <w:t>th</w:t>
      </w:r>
      <w:r w:rsidRPr="00ED7440">
        <w:rPr>
          <w:rFonts w:ascii="Times New Roman" w:hAnsi="Times New Roman" w:cs="Times New Roman"/>
          <w:noProof/>
          <w:sz w:val="24"/>
          <w:szCs w:val="24"/>
          <w:u w:val="single"/>
        </w:rPr>
        <w:t xml:space="preserve"> Grade Book Choices</w:t>
      </w:r>
      <w:r w:rsidRPr="00C90679">
        <w:rPr>
          <w:rFonts w:ascii="Times New Roman" w:hAnsi="Times New Roman" w:cs="Times New Roman"/>
          <w:noProof/>
          <w:sz w:val="24"/>
          <w:szCs w:val="24"/>
        </w:rPr>
        <w:t>:</w:t>
      </w:r>
      <w:r w:rsidRPr="00C90679">
        <w:rPr>
          <w:rFonts w:ascii="Times New Roman" w:hAnsi="Times New Roman" w:cs="Times New Roman"/>
          <w:noProof/>
          <w:sz w:val="24"/>
          <w:szCs w:val="24"/>
        </w:rPr>
        <w:tab/>
      </w:r>
      <w:r w:rsidRPr="00C90679">
        <w:rPr>
          <w:rFonts w:ascii="Times New Roman" w:hAnsi="Times New Roman" w:cs="Times New Roman"/>
          <w:i/>
          <w:noProof/>
          <w:sz w:val="24"/>
          <w:szCs w:val="24"/>
        </w:rPr>
        <w:t>Black Boy</w:t>
      </w:r>
      <w:r w:rsidRPr="00C90679">
        <w:rPr>
          <w:rFonts w:ascii="Times New Roman" w:hAnsi="Times New Roman" w:cs="Times New Roman"/>
          <w:noProof/>
          <w:sz w:val="24"/>
          <w:szCs w:val="24"/>
        </w:rPr>
        <w:t xml:space="preserve"> by Richard Wright</w:t>
      </w:r>
    </w:p>
    <w:p w:rsidR="004F298D" w:rsidRPr="00C90679" w:rsidRDefault="004F298D" w:rsidP="004F298D">
      <w:pPr>
        <w:pStyle w:val="NoSpacing"/>
        <w:ind w:left="720" w:firstLine="720"/>
        <w:jc w:val="both"/>
        <w:rPr>
          <w:rFonts w:ascii="Times New Roman" w:hAnsi="Times New Roman" w:cs="Times New Roman"/>
          <w:noProof/>
          <w:sz w:val="24"/>
          <w:szCs w:val="24"/>
        </w:rPr>
      </w:pP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noProof/>
          <w:sz w:val="24"/>
          <w:szCs w:val="24"/>
        </w:rPr>
        <w:tab/>
      </w:r>
      <w:r w:rsidRPr="00C90679">
        <w:rPr>
          <w:rFonts w:ascii="Times New Roman" w:hAnsi="Times New Roman" w:cs="Times New Roman"/>
          <w:i/>
          <w:noProof/>
          <w:sz w:val="24"/>
          <w:szCs w:val="24"/>
        </w:rPr>
        <w:t xml:space="preserve">Angela’s Ashes </w:t>
      </w:r>
      <w:r w:rsidRPr="00C90679">
        <w:rPr>
          <w:rFonts w:ascii="Times New Roman" w:hAnsi="Times New Roman" w:cs="Times New Roman"/>
          <w:noProof/>
          <w:sz w:val="24"/>
          <w:szCs w:val="24"/>
        </w:rPr>
        <w:t xml:space="preserve"> by Frank McCourt</w:t>
      </w:r>
    </w:p>
    <w:p w:rsidR="004F298D" w:rsidRPr="00C90679" w:rsidRDefault="004F298D" w:rsidP="004F298D">
      <w:pPr>
        <w:pStyle w:val="NoSpacing"/>
        <w:ind w:left="720" w:firstLine="720"/>
        <w:jc w:val="both"/>
        <w:rPr>
          <w:rFonts w:ascii="Times New Roman" w:hAnsi="Times New Roman" w:cs="Times New Roman"/>
          <w:noProof/>
          <w:sz w:val="24"/>
          <w:szCs w:val="24"/>
        </w:rPr>
      </w:pP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r>
      <w:r w:rsidRPr="00C90679">
        <w:rPr>
          <w:rFonts w:ascii="Times New Roman" w:hAnsi="Times New Roman" w:cs="Times New Roman"/>
          <w:i/>
          <w:noProof/>
          <w:sz w:val="24"/>
          <w:szCs w:val="24"/>
        </w:rPr>
        <w:tab/>
        <w:t>The Wasteland</w:t>
      </w:r>
      <w:r w:rsidRPr="00C90679">
        <w:rPr>
          <w:rFonts w:ascii="Times New Roman" w:hAnsi="Times New Roman" w:cs="Times New Roman"/>
          <w:noProof/>
          <w:sz w:val="24"/>
          <w:szCs w:val="24"/>
        </w:rPr>
        <w:t xml:space="preserve"> by T.S. Elliot</w:t>
      </w:r>
    </w:p>
    <w:p w:rsidR="0011538A" w:rsidRDefault="0011538A" w:rsidP="00890502">
      <w:pPr>
        <w:pStyle w:val="NoSpacing"/>
        <w:ind w:left="720" w:firstLine="720"/>
        <w:jc w:val="both"/>
        <w:rPr>
          <w:rFonts w:ascii="Arial" w:hAnsi="Arial" w:cs="Arial"/>
          <w:noProof/>
          <w:sz w:val="24"/>
          <w:szCs w:val="24"/>
        </w:rPr>
      </w:pPr>
    </w:p>
    <w:p w:rsidR="00890502" w:rsidRPr="006B1BDE" w:rsidRDefault="00890502" w:rsidP="00890502">
      <w:pPr>
        <w:pStyle w:val="NoSpacing"/>
        <w:jc w:val="both"/>
        <w:rPr>
          <w:rFonts w:ascii="Times New Roman" w:hAnsi="Times New Roman" w:cs="Times New Roman"/>
          <w:sz w:val="24"/>
          <w:szCs w:val="24"/>
        </w:rPr>
      </w:pPr>
    </w:p>
    <w:sectPr w:rsidR="00890502" w:rsidRPr="006B1B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D4" w:rsidRDefault="00B97AD4" w:rsidP="002D52B0">
      <w:r>
        <w:separator/>
      </w:r>
    </w:p>
  </w:endnote>
  <w:endnote w:type="continuationSeparator" w:id="0">
    <w:p w:rsidR="00B97AD4" w:rsidRDefault="00B97AD4" w:rsidP="002D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D4" w:rsidRDefault="00B97AD4" w:rsidP="002D52B0">
      <w:r>
        <w:separator/>
      </w:r>
    </w:p>
  </w:footnote>
  <w:footnote w:type="continuationSeparator" w:id="0">
    <w:p w:rsidR="00B97AD4" w:rsidRDefault="00B97AD4" w:rsidP="002D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B0" w:rsidRDefault="00FD0CF0" w:rsidP="002D52B0">
    <w:pPr>
      <w:pStyle w:val="Header"/>
      <w:pBdr>
        <w:bottom w:val="single" w:sz="6" w:space="1" w:color="auto"/>
      </w:pBdr>
      <w:rPr>
        <w:b/>
        <w:sz w:val="26"/>
        <w:szCs w:val="26"/>
      </w:rPr>
    </w:pPr>
    <w:r>
      <w:rPr>
        <w:b/>
        <w:noProof/>
        <w:sz w:val="28"/>
        <w:szCs w:val="28"/>
      </w:rPr>
      <mc:AlternateContent>
        <mc:Choice Requires="wpc">
          <w:drawing>
            <wp:inline distT="0" distB="0" distL="0" distR="0" wp14:anchorId="0B071188" wp14:editId="293851D8">
              <wp:extent cx="381000" cy="361950"/>
              <wp:effectExtent l="0" t="0" r="9525" b="952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2" o:spid="_x0000_s1026" editas="canvas" style="width:30pt;height:28.5pt;mso-position-horizontal-relative:char;mso-position-vertical-relative:line" coordsize="381000,36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0;height:361950;visibility:visible;mso-wrap-style:square">
                <v:fill o:detectmouseclick="t"/>
                <v:path o:connecttype="none"/>
              </v:shape>
              <v:shape id="Picture 4" o:spid="_x0000_s1028" type="#_x0000_t75" style="position:absolute;width:386715;height:367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7JlfAAAAA2gAAAA8AAABkcnMvZG93bnJldi54bWxET02LwjAQvQv+hzDC3jTVg0g1iloUD+tB&#10;d/U8NGNb2kxqE9vuv98IC3saHu9zVpveVKKlxhWWFUwnEQji1OqCMwXfX4fxAoTzyBory6Tghxxs&#10;1sPBCmNtO75Qe/WZCCHsYlSQe1/HUro0J4NuYmviwD1sY9AH2GRSN9iFcFPJWRTNpcGCQ0OONe1z&#10;Ssvryyi4JPS8n++f3W3npmVbJsciyWZKfYz67RKEp97/i//cJx3mw/uV95X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smV8AAAADaAAAADwAAAAAAAAAAAAAAAACfAgAA&#10;ZHJzL2Rvd25yZXYueG1sUEsFBgAAAAAEAAQA9wAAAIwDAAAAAA==&#10;">
                <v:imagedata r:id="rId2" o:title=""/>
              </v:shape>
              <w10:anchorlock/>
            </v:group>
          </w:pict>
        </mc:Fallback>
      </mc:AlternateContent>
    </w:r>
    <w:r w:rsidR="002D52B0" w:rsidRPr="002D52B0">
      <w:rPr>
        <w:b/>
        <w:sz w:val="28"/>
        <w:szCs w:val="28"/>
      </w:rPr>
      <w:t xml:space="preserve"> </w:t>
    </w:r>
    <w:r w:rsidR="002D52B0" w:rsidRPr="0097399E">
      <w:rPr>
        <w:b/>
        <w:sz w:val="28"/>
        <w:szCs w:val="28"/>
      </w:rPr>
      <w:t>Times2 STEM ACADEMY:</w:t>
    </w:r>
    <w:r w:rsidR="005447CF">
      <w:rPr>
        <w:b/>
        <w:sz w:val="26"/>
        <w:szCs w:val="26"/>
      </w:rPr>
      <w:t xml:space="preserve"> 2019-2020</w:t>
    </w:r>
    <w:r w:rsidR="002D52B0" w:rsidRPr="002D52B0">
      <w:rPr>
        <w:b/>
        <w:sz w:val="26"/>
        <w:szCs w:val="26"/>
      </w:rPr>
      <w:t xml:space="preserve"> SUMMER READING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1E04"/>
    <w:multiLevelType w:val="hybridMultilevel"/>
    <w:tmpl w:val="EB34D218"/>
    <w:lvl w:ilvl="0" w:tplc="2320CCF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2320CCFC">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D7403C7"/>
    <w:multiLevelType w:val="hybridMultilevel"/>
    <w:tmpl w:val="842C1C5E"/>
    <w:lvl w:ilvl="0" w:tplc="2320C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49B2F68"/>
    <w:multiLevelType w:val="hybridMultilevel"/>
    <w:tmpl w:val="94EE1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8A"/>
    <w:rsid w:val="00037FE6"/>
    <w:rsid w:val="000A1A68"/>
    <w:rsid w:val="0011538A"/>
    <w:rsid w:val="001333BB"/>
    <w:rsid w:val="00151FED"/>
    <w:rsid w:val="00161D8D"/>
    <w:rsid w:val="00211BE0"/>
    <w:rsid w:val="002624D3"/>
    <w:rsid w:val="00270FF3"/>
    <w:rsid w:val="002717B9"/>
    <w:rsid w:val="002C51B9"/>
    <w:rsid w:val="002D3B5E"/>
    <w:rsid w:val="002D52B0"/>
    <w:rsid w:val="003E383A"/>
    <w:rsid w:val="004F298D"/>
    <w:rsid w:val="005447CF"/>
    <w:rsid w:val="00602ECF"/>
    <w:rsid w:val="006B1BDE"/>
    <w:rsid w:val="006B4CAB"/>
    <w:rsid w:val="007231EC"/>
    <w:rsid w:val="00787D83"/>
    <w:rsid w:val="007F3893"/>
    <w:rsid w:val="008542AB"/>
    <w:rsid w:val="00873D23"/>
    <w:rsid w:val="00890502"/>
    <w:rsid w:val="008D0FB9"/>
    <w:rsid w:val="008D13D6"/>
    <w:rsid w:val="008E1FA7"/>
    <w:rsid w:val="008F4465"/>
    <w:rsid w:val="009453B9"/>
    <w:rsid w:val="0097399E"/>
    <w:rsid w:val="00A3114A"/>
    <w:rsid w:val="00AE2C2C"/>
    <w:rsid w:val="00B04DCB"/>
    <w:rsid w:val="00B50064"/>
    <w:rsid w:val="00B97AD4"/>
    <w:rsid w:val="00BA40A0"/>
    <w:rsid w:val="00BA6E51"/>
    <w:rsid w:val="00C324DA"/>
    <w:rsid w:val="00C90679"/>
    <w:rsid w:val="00CC0782"/>
    <w:rsid w:val="00CE4F2E"/>
    <w:rsid w:val="00D36EE3"/>
    <w:rsid w:val="00D464A5"/>
    <w:rsid w:val="00D61E35"/>
    <w:rsid w:val="00D81B47"/>
    <w:rsid w:val="00ED7440"/>
    <w:rsid w:val="00F776E7"/>
    <w:rsid w:val="00FD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38A"/>
    <w:rPr>
      <w:rFonts w:ascii="Tahoma" w:hAnsi="Tahoma" w:cs="Tahoma"/>
      <w:sz w:val="16"/>
      <w:szCs w:val="16"/>
    </w:rPr>
  </w:style>
  <w:style w:type="character" w:customStyle="1" w:styleId="BalloonTextChar">
    <w:name w:val="Balloon Text Char"/>
    <w:basedOn w:val="DefaultParagraphFont"/>
    <w:link w:val="BalloonText"/>
    <w:uiPriority w:val="99"/>
    <w:semiHidden/>
    <w:rsid w:val="0011538A"/>
    <w:rPr>
      <w:rFonts w:ascii="Tahoma" w:hAnsi="Tahoma" w:cs="Tahoma"/>
      <w:sz w:val="16"/>
      <w:szCs w:val="16"/>
    </w:rPr>
  </w:style>
  <w:style w:type="paragraph" w:styleId="NoSpacing">
    <w:name w:val="No Spacing"/>
    <w:uiPriority w:val="1"/>
    <w:qFormat/>
    <w:rsid w:val="0011538A"/>
    <w:pPr>
      <w:spacing w:after="0" w:line="240" w:lineRule="auto"/>
    </w:pPr>
  </w:style>
  <w:style w:type="paragraph" w:styleId="Header">
    <w:name w:val="header"/>
    <w:basedOn w:val="Normal"/>
    <w:link w:val="HeaderChar"/>
    <w:uiPriority w:val="99"/>
    <w:unhideWhenUsed/>
    <w:rsid w:val="002D52B0"/>
    <w:pPr>
      <w:tabs>
        <w:tab w:val="center" w:pos="4680"/>
        <w:tab w:val="right" w:pos="9360"/>
      </w:tabs>
    </w:pPr>
  </w:style>
  <w:style w:type="character" w:customStyle="1" w:styleId="HeaderChar">
    <w:name w:val="Header Char"/>
    <w:basedOn w:val="DefaultParagraphFont"/>
    <w:link w:val="Header"/>
    <w:uiPriority w:val="99"/>
    <w:rsid w:val="002D52B0"/>
  </w:style>
  <w:style w:type="paragraph" w:styleId="Footer">
    <w:name w:val="footer"/>
    <w:basedOn w:val="Normal"/>
    <w:link w:val="FooterChar"/>
    <w:uiPriority w:val="99"/>
    <w:unhideWhenUsed/>
    <w:rsid w:val="002D52B0"/>
    <w:pPr>
      <w:tabs>
        <w:tab w:val="center" w:pos="4680"/>
        <w:tab w:val="right" w:pos="9360"/>
      </w:tabs>
    </w:pPr>
  </w:style>
  <w:style w:type="character" w:customStyle="1" w:styleId="FooterChar">
    <w:name w:val="Footer Char"/>
    <w:basedOn w:val="DefaultParagraphFont"/>
    <w:link w:val="Footer"/>
    <w:uiPriority w:val="99"/>
    <w:rsid w:val="002D52B0"/>
  </w:style>
  <w:style w:type="paragraph" w:styleId="BodyTextIndent">
    <w:name w:val="Body Text Indent"/>
    <w:basedOn w:val="Normal"/>
    <w:link w:val="BodyTextIndentChar"/>
    <w:semiHidden/>
    <w:rsid w:val="006B1BDE"/>
    <w:pPr>
      <w:ind w:left="2880"/>
      <w:jc w:val="both"/>
    </w:pPr>
    <w:rPr>
      <w:rFonts w:ascii="Arial" w:hAnsi="Arial" w:cs="Arial"/>
    </w:rPr>
  </w:style>
  <w:style w:type="character" w:customStyle="1" w:styleId="BodyTextIndentChar">
    <w:name w:val="Body Text Indent Char"/>
    <w:basedOn w:val="DefaultParagraphFont"/>
    <w:link w:val="BodyTextIndent"/>
    <w:semiHidden/>
    <w:rsid w:val="006B1BD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38A"/>
    <w:rPr>
      <w:rFonts w:ascii="Tahoma" w:hAnsi="Tahoma" w:cs="Tahoma"/>
      <w:sz w:val="16"/>
      <w:szCs w:val="16"/>
    </w:rPr>
  </w:style>
  <w:style w:type="character" w:customStyle="1" w:styleId="BalloonTextChar">
    <w:name w:val="Balloon Text Char"/>
    <w:basedOn w:val="DefaultParagraphFont"/>
    <w:link w:val="BalloonText"/>
    <w:uiPriority w:val="99"/>
    <w:semiHidden/>
    <w:rsid w:val="0011538A"/>
    <w:rPr>
      <w:rFonts w:ascii="Tahoma" w:hAnsi="Tahoma" w:cs="Tahoma"/>
      <w:sz w:val="16"/>
      <w:szCs w:val="16"/>
    </w:rPr>
  </w:style>
  <w:style w:type="paragraph" w:styleId="NoSpacing">
    <w:name w:val="No Spacing"/>
    <w:uiPriority w:val="1"/>
    <w:qFormat/>
    <w:rsid w:val="0011538A"/>
    <w:pPr>
      <w:spacing w:after="0" w:line="240" w:lineRule="auto"/>
    </w:pPr>
  </w:style>
  <w:style w:type="paragraph" w:styleId="Header">
    <w:name w:val="header"/>
    <w:basedOn w:val="Normal"/>
    <w:link w:val="HeaderChar"/>
    <w:uiPriority w:val="99"/>
    <w:unhideWhenUsed/>
    <w:rsid w:val="002D52B0"/>
    <w:pPr>
      <w:tabs>
        <w:tab w:val="center" w:pos="4680"/>
        <w:tab w:val="right" w:pos="9360"/>
      </w:tabs>
    </w:pPr>
  </w:style>
  <w:style w:type="character" w:customStyle="1" w:styleId="HeaderChar">
    <w:name w:val="Header Char"/>
    <w:basedOn w:val="DefaultParagraphFont"/>
    <w:link w:val="Header"/>
    <w:uiPriority w:val="99"/>
    <w:rsid w:val="002D52B0"/>
  </w:style>
  <w:style w:type="paragraph" w:styleId="Footer">
    <w:name w:val="footer"/>
    <w:basedOn w:val="Normal"/>
    <w:link w:val="FooterChar"/>
    <w:uiPriority w:val="99"/>
    <w:unhideWhenUsed/>
    <w:rsid w:val="002D52B0"/>
    <w:pPr>
      <w:tabs>
        <w:tab w:val="center" w:pos="4680"/>
        <w:tab w:val="right" w:pos="9360"/>
      </w:tabs>
    </w:pPr>
  </w:style>
  <w:style w:type="character" w:customStyle="1" w:styleId="FooterChar">
    <w:name w:val="Footer Char"/>
    <w:basedOn w:val="DefaultParagraphFont"/>
    <w:link w:val="Footer"/>
    <w:uiPriority w:val="99"/>
    <w:rsid w:val="002D52B0"/>
  </w:style>
  <w:style w:type="paragraph" w:styleId="BodyTextIndent">
    <w:name w:val="Body Text Indent"/>
    <w:basedOn w:val="Normal"/>
    <w:link w:val="BodyTextIndentChar"/>
    <w:semiHidden/>
    <w:rsid w:val="006B1BDE"/>
    <w:pPr>
      <w:ind w:left="2880"/>
      <w:jc w:val="both"/>
    </w:pPr>
    <w:rPr>
      <w:rFonts w:ascii="Arial" w:hAnsi="Arial" w:cs="Arial"/>
    </w:rPr>
  </w:style>
  <w:style w:type="character" w:customStyle="1" w:styleId="BodyTextIndentChar">
    <w:name w:val="Body Text Indent Char"/>
    <w:basedOn w:val="DefaultParagraphFont"/>
    <w:link w:val="BodyTextIndent"/>
    <w:semiHidden/>
    <w:rsid w:val="006B1BD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9BDC-1946-4DC8-ABA5-5028A067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Wynkoop</dc:creator>
  <cp:lastModifiedBy>AwynB</cp:lastModifiedBy>
  <cp:revision>3</cp:revision>
  <cp:lastPrinted>2016-05-27T19:40:00Z</cp:lastPrinted>
  <dcterms:created xsi:type="dcterms:W3CDTF">2019-06-05T08:00:00Z</dcterms:created>
  <dcterms:modified xsi:type="dcterms:W3CDTF">2019-06-05T08:02:00Z</dcterms:modified>
</cp:coreProperties>
</file>